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652628E2" w14:textId="37DBB373"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 xml:space="preserve">Директор по закупкам и логистике </w:t>
      </w:r>
    </w:p>
    <w:p w14:paraId="03FB61ED" w14:textId="02800C36"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>Тексин И. В.</w:t>
      </w:r>
    </w:p>
    <w:p w14:paraId="60A58E04" w14:textId="0FB17266" w:rsidR="00777D83" w:rsidRPr="009F4785" w:rsidRDefault="00FB7EE5" w:rsidP="00FB7EE5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     </w:t>
      </w:r>
      <w:r w:rsidR="00871D58"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6A276C">
        <w:rPr>
          <w:snapToGrid/>
          <w:color w:val="000000" w:themeColor="text1"/>
          <w:sz w:val="24"/>
          <w:szCs w:val="24"/>
        </w:rPr>
        <w:t xml:space="preserve"> </w:t>
      </w:r>
      <w:r w:rsidR="00EA274B">
        <w:rPr>
          <w:snapToGrid/>
          <w:color w:val="000000" w:themeColor="text1"/>
          <w:sz w:val="24"/>
          <w:szCs w:val="24"/>
        </w:rPr>
        <w:t xml:space="preserve"> </w:t>
      </w:r>
      <w:r w:rsidR="000D222A">
        <w:rPr>
          <w:snapToGrid/>
          <w:color w:val="000000" w:themeColor="text1"/>
          <w:sz w:val="24"/>
          <w:szCs w:val="24"/>
        </w:rPr>
        <w:t xml:space="preserve">  </w:t>
      </w:r>
      <w:r w:rsidR="007A7B3D">
        <w:rPr>
          <w:snapToGrid/>
          <w:color w:val="000000" w:themeColor="text1"/>
          <w:sz w:val="24"/>
          <w:szCs w:val="24"/>
        </w:rPr>
        <w:t>07</w:t>
      </w:r>
      <w:r w:rsidR="00EC4BB4">
        <w:rPr>
          <w:snapToGrid/>
          <w:color w:val="000000" w:themeColor="text1"/>
          <w:sz w:val="24"/>
          <w:szCs w:val="24"/>
        </w:rPr>
        <w:t>.0</w:t>
      </w:r>
      <w:r w:rsidR="007A7B3D">
        <w:rPr>
          <w:snapToGrid/>
          <w:color w:val="000000" w:themeColor="text1"/>
          <w:sz w:val="24"/>
          <w:szCs w:val="24"/>
        </w:rPr>
        <w:t>4</w:t>
      </w:r>
      <w:r w:rsidR="00871D58">
        <w:rPr>
          <w:snapToGrid/>
          <w:color w:val="000000" w:themeColor="text1"/>
          <w:sz w:val="24"/>
          <w:szCs w:val="24"/>
        </w:rPr>
        <w:t>.</w:t>
      </w:r>
      <w:r w:rsidRPr="00FB7EE5">
        <w:rPr>
          <w:snapToGrid/>
          <w:color w:val="000000" w:themeColor="text1"/>
          <w:sz w:val="24"/>
          <w:szCs w:val="24"/>
        </w:rPr>
        <w:t>202</w:t>
      </w:r>
      <w:r w:rsidR="00EC4BB4">
        <w:rPr>
          <w:snapToGrid/>
          <w:color w:val="000000" w:themeColor="text1"/>
          <w:sz w:val="24"/>
          <w:szCs w:val="24"/>
        </w:rPr>
        <w:t>3</w:t>
      </w:r>
      <w:r w:rsidRPr="00FB7EE5">
        <w:rPr>
          <w:snapToGrid/>
          <w:color w:val="000000" w:themeColor="text1"/>
          <w:sz w:val="24"/>
          <w:szCs w:val="24"/>
        </w:rPr>
        <w:t xml:space="preserve"> 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357CAFE7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7FD8C407" w14:textId="5C9D651A"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</w:t>
      </w:r>
      <w:r w:rsidR="00C24C8D" w:rsidRPr="00C24C8D">
        <w:rPr>
          <w:color w:val="000000" w:themeColor="text1"/>
          <w:sz w:val="32"/>
          <w:szCs w:val="32"/>
        </w:rPr>
        <w:t xml:space="preserve">оказание услуг по техническому обслуживанию и ремонту </w:t>
      </w:r>
      <w:r w:rsidR="007A7B3D">
        <w:rPr>
          <w:color w:val="000000" w:themeColor="text1"/>
          <w:sz w:val="32"/>
          <w:szCs w:val="32"/>
        </w:rPr>
        <w:t>ТС</w:t>
      </w:r>
      <w:r w:rsidR="00C24C8D" w:rsidRPr="00C24C8D">
        <w:rPr>
          <w:color w:val="000000" w:themeColor="text1"/>
          <w:sz w:val="32"/>
          <w:szCs w:val="32"/>
        </w:rPr>
        <w:t xml:space="preserve"> </w:t>
      </w:r>
      <w:r w:rsidR="007A7B3D" w:rsidRPr="007A7B3D">
        <w:rPr>
          <w:color w:val="000000" w:themeColor="text1"/>
          <w:sz w:val="32"/>
          <w:szCs w:val="32"/>
        </w:rPr>
        <w:t>SCANIA</w:t>
      </w:r>
      <w:r w:rsidR="00C24C8D" w:rsidRPr="00C24C8D">
        <w:rPr>
          <w:color w:val="000000" w:themeColor="text1"/>
          <w:sz w:val="32"/>
          <w:szCs w:val="32"/>
        </w:rPr>
        <w:t xml:space="preserve"> для нужд ООО «Самарские коммунальные системы» в 2023-2024 годах</w:t>
      </w:r>
    </w:p>
    <w:p w14:paraId="0BD23864" w14:textId="233D236D" w:rsidR="008A5F2A" w:rsidRPr="00FB7EE5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C24C8D">
        <w:rPr>
          <w:b/>
          <w:sz w:val="32"/>
          <w:szCs w:val="32"/>
        </w:rPr>
        <w:t>7</w:t>
      </w:r>
      <w:r w:rsidR="007A7B3D">
        <w:rPr>
          <w:b/>
          <w:sz w:val="32"/>
          <w:szCs w:val="32"/>
        </w:rPr>
        <w:t>32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14:paraId="51D412B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190F4BC4"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14:paraId="31BFF97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7ADA6169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14:paraId="5C3698E4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26D7F6BA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14:paraId="1AE7E97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4599C0AC"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14:paraId="2042C5B4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36815F20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6BD6AD40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1C2B23E5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2F86B38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14:paraId="493FCC20" w14:textId="3E0CD6C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14:paraId="7FD17B17" w14:textId="77777777" w:rsidTr="002C6F65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14:paraId="03A8DA75" w14:textId="0D98F1F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Аблякимов Рустем Энверович, zakupki@samcomsys.ru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23E9F2C"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5DECF3BF" w14:textId="0ECF7C53" w:rsidR="00FB7EE5" w:rsidRDefault="007A7B3D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33.12.1</w:t>
            </w:r>
          </w:p>
          <w:p w14:paraId="2EBA4D3F" w14:textId="77777777" w:rsidR="00FB7EE5" w:rsidRPr="009E192C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FB7EE5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664FCE93" w14:textId="032EF6AE" w:rsidR="00FB7EE5" w:rsidRDefault="007A7B3D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33.12</w:t>
            </w:r>
          </w:p>
          <w:p w14:paraId="78B330EC" w14:textId="77777777" w:rsidR="00FB7EE5" w:rsidRPr="009E192C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5B1D3BAA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61C7A500" w14:textId="404C0EF4" w:rsidR="001E0618" w:rsidRPr="00CF2217" w:rsidRDefault="001E0618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.2</w:t>
            </w: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 Техническое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зада</w:t>
            </w: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ние</w:t>
            </w:r>
          </w:p>
          <w:p w14:paraId="1061E74F" w14:textId="2601BBB4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38330" w14:textId="2B8AA11D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402BE6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09C7D783" w14:textId="3DDFC8EE" w:rsidR="00402BE6" w:rsidRPr="00CF2217" w:rsidRDefault="00402BE6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7 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Обоснование НМЦ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B86BCC2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6FFCB86B"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5AF961E" w14:textId="66BA6239" w:rsidR="00987CF8" w:rsidRPr="009E192C" w:rsidRDefault="00987CF8" w:rsidP="000B1F03">
            <w:pPr>
              <w:spacing w:before="120" w:after="12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71E693B4" w:rsidR="000B1F03" w:rsidRPr="00FB7EE5" w:rsidRDefault="00C24C8D" w:rsidP="007A7B3D">
            <w:pPr>
              <w:pStyle w:val="Style6"/>
              <w:widowControl/>
              <w:tabs>
                <w:tab w:val="left" w:pos="851"/>
              </w:tabs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 xml:space="preserve">Услуги </w:t>
            </w:r>
            <w:r w:rsidRPr="00C24C8D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 xml:space="preserve">по техническому обслуживанию и ремонту </w:t>
            </w:r>
            <w:r w:rsidR="007A7B3D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 xml:space="preserve">ТС </w:t>
            </w:r>
            <w:r w:rsidR="007A7B3D" w:rsidRPr="007A7B3D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SCANIA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17D7FD3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32F2C94D"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="00810BF1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</w:t>
            </w:r>
            <w:r w:rsidR="001E0618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ями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№</w:t>
            </w:r>
            <w:r w:rsidR="001E0618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1.2 и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3737B102" w14:textId="658BBD78"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14:paraId="2B53BCEC" w14:textId="7A3EACA4"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1D55DA6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5CB0A6A3"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30B1ECB" w14:textId="253514FC" w:rsidR="00C24C8D" w:rsidRPr="00C24C8D" w:rsidRDefault="00C24C8D" w:rsidP="00C24C8D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C24C8D">
              <w:rPr>
                <w:b/>
                <w:sz w:val="20"/>
                <w:szCs w:val="20"/>
              </w:rPr>
              <w:t xml:space="preserve">Начальная (максимальная) цена единичных расценок составляет </w:t>
            </w:r>
            <w:r w:rsidR="007A7B3D">
              <w:rPr>
                <w:b/>
                <w:sz w:val="20"/>
                <w:szCs w:val="20"/>
              </w:rPr>
              <w:t>192 647,47</w:t>
            </w:r>
            <w:r w:rsidRPr="00C24C8D">
              <w:rPr>
                <w:b/>
                <w:sz w:val="20"/>
                <w:szCs w:val="20"/>
              </w:rPr>
              <w:t xml:space="preserve"> руб. без НДС. </w:t>
            </w:r>
          </w:p>
          <w:p w14:paraId="19C31F7A" w14:textId="4E049543" w:rsidR="00E155EF" w:rsidRDefault="00C24C8D" w:rsidP="00C24C8D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C24C8D">
              <w:rPr>
                <w:b/>
                <w:sz w:val="20"/>
                <w:szCs w:val="20"/>
              </w:rPr>
              <w:t xml:space="preserve">При этом ориентировочная сумма договора составляет </w:t>
            </w:r>
            <w:r w:rsidR="007A7B3D">
              <w:rPr>
                <w:b/>
                <w:sz w:val="20"/>
                <w:szCs w:val="20"/>
              </w:rPr>
              <w:t>75</w:t>
            </w:r>
            <w:r>
              <w:rPr>
                <w:b/>
                <w:sz w:val="20"/>
                <w:szCs w:val="20"/>
              </w:rPr>
              <w:t>0 000,00</w:t>
            </w:r>
            <w:r w:rsidRPr="00C24C8D">
              <w:rPr>
                <w:b/>
                <w:sz w:val="20"/>
                <w:szCs w:val="20"/>
              </w:rPr>
              <w:t xml:space="preserve"> руб. без НДС.</w:t>
            </w:r>
          </w:p>
          <w:p w14:paraId="06630FDC" w14:textId="77777777" w:rsidR="007160ED" w:rsidRPr="003074C1" w:rsidRDefault="007160ED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</w:t>
            </w:r>
            <w:bookmarkStart w:id="0" w:name="_GoBack"/>
            <w:bookmarkEnd w:id="0"/>
            <w:r w:rsidRPr="003074C1">
              <w:rPr>
                <w:b/>
                <w:sz w:val="20"/>
                <w:szCs w:val="20"/>
              </w:rPr>
              <w:t xml:space="preserve">ает в себя </w:t>
            </w:r>
            <w:r w:rsidRPr="003074C1">
              <w:rPr>
                <w:b/>
                <w:sz w:val="20"/>
                <w:szCs w:val="20"/>
              </w:rPr>
              <w:lastRenderedPageBreak/>
              <w:t>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6D9B3833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D7B843B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Закупка проводится в следующем порядке:</w:t>
            </w:r>
          </w:p>
          <w:p w14:paraId="568C88F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1F6DA2">
              <w:rPr>
                <w:sz w:val="20"/>
                <w:lang w:val="ru-RU"/>
              </w:rPr>
              <w:t>на ЭТП и ЕИС;</w:t>
            </w:r>
          </w:p>
          <w:p w14:paraId="686EB0FC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7988A429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Подготовка Участниками своих заявок и их подача;</w:t>
            </w:r>
          </w:p>
          <w:p w14:paraId="0A0EB95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заявкам (первой части);</w:t>
            </w:r>
          </w:p>
          <w:p w14:paraId="71E8658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14:paraId="7B8B53EA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протокола рассмотрения заявок (первой части);</w:t>
            </w:r>
          </w:p>
          <w:p w14:paraId="2B1F25A1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  <w:lang w:val="ru-RU"/>
              </w:rPr>
              <w:t>;</w:t>
            </w:r>
          </w:p>
          <w:p w14:paraId="64F3616F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14:paraId="67EDD842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Определение Победителя, подведение итогов закупки;</w:t>
            </w:r>
          </w:p>
          <w:p w14:paraId="2A8E3C4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2DAA997A" w14:textId="77777777"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802B3C">
              <w:rPr>
                <w:sz w:val="20"/>
                <w:lang w:val="ru-RU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FB7EE5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</w:t>
            </w:r>
            <w:r w:rsidRPr="00FB7EE5">
              <w:rPr>
                <w:sz w:val="20"/>
                <w:lang w:val="ru-RU"/>
              </w:rPr>
              <w:t xml:space="preserve">рабочих </w:t>
            </w:r>
            <w:r w:rsidRPr="00FB7EE5">
              <w:rPr>
                <w:sz w:val="20"/>
              </w:rPr>
              <w:t xml:space="preserve">дней со дня поступления указанного </w:t>
            </w:r>
            <w:r w:rsidRPr="00FB7EE5">
              <w:rPr>
                <w:sz w:val="20"/>
              </w:rPr>
              <w:lastRenderedPageBreak/>
              <w:t xml:space="preserve">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  <w:lang w:val="ru-RU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73F17867" w14:textId="7BDB3244"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C4BCD48" w14:textId="77777777"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="00604575" w:rsidRPr="00FB7EE5">
              <w:rPr>
                <w:sz w:val="20"/>
                <w:lang w:val="ru-RU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14:paraId="11A4F7F7" w14:textId="4B18CCD4"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000CF023"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127D728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 xml:space="preserve">) </w:t>
            </w:r>
            <w:r w:rsidRPr="00FB7EE5">
              <w:rPr>
                <w:sz w:val="20"/>
                <w:lang w:val="ru-RU"/>
              </w:rPr>
              <w:t>и</w:t>
            </w:r>
            <w:r w:rsidRPr="00FB7EE5">
              <w:rPr>
                <w:color w:val="FF0000"/>
                <w:sz w:val="20"/>
                <w:lang w:val="ru-RU"/>
              </w:rPr>
              <w:t xml:space="preserve"> </w:t>
            </w:r>
            <w:r w:rsidRPr="00643585">
              <w:rPr>
                <w:b/>
                <w:sz w:val="20"/>
                <w:lang w:val="ru-RU"/>
              </w:rPr>
              <w:t xml:space="preserve">до </w:t>
            </w:r>
            <w:r w:rsidRPr="00643585">
              <w:rPr>
                <w:b/>
                <w:sz w:val="20"/>
              </w:rPr>
              <w:t>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14:paraId="719FAEE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</w:t>
            </w:r>
            <w:r w:rsidRPr="00643585">
              <w:rPr>
                <w:sz w:val="20"/>
                <w:lang w:val="ru-RU"/>
              </w:rPr>
              <w:t xml:space="preserve">могут </w:t>
            </w:r>
            <w:r w:rsidRPr="00643585">
              <w:rPr>
                <w:sz w:val="20"/>
              </w:rPr>
              <w:t xml:space="preserve">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160602E1" w14:textId="77777777"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</w:t>
            </w:r>
            <w:r w:rsidRPr="00643585">
              <w:rPr>
                <w:sz w:val="20"/>
                <w:lang w:val="ru-RU"/>
              </w:rPr>
              <w:t>ей</w:t>
            </w:r>
            <w:r w:rsidRPr="00643585">
              <w:rPr>
                <w:sz w:val="20"/>
              </w:rPr>
              <w:t xml:space="preserve"> о закупке (включая все приложения к ней).</w:t>
            </w:r>
          </w:p>
          <w:p w14:paraId="7FA92A4E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FB7EE5">
              <w:rPr>
                <w:sz w:val="20"/>
                <w:lang w:val="ru-RU"/>
              </w:rPr>
              <w:t xml:space="preserve">. </w:t>
            </w:r>
            <w:r w:rsidRPr="00FB7EE5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17C8F7DC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3D980C7"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4B0F9D1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1.</w:t>
            </w:r>
            <w:r w:rsidRPr="00FB7EE5">
              <w:rPr>
                <w:sz w:val="20"/>
                <w:lang w:val="ru-RU" w:eastAsia="ru-RU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3109C00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2.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5E18125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3.</w:t>
            </w:r>
            <w:r w:rsidRPr="00FB7EE5">
              <w:rPr>
                <w:sz w:val="20"/>
                <w:lang w:val="ru-RU" w:eastAsia="ru-RU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5C83CED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4.</w:t>
            </w:r>
            <w:r w:rsidRPr="00FB7EE5">
              <w:rPr>
                <w:sz w:val="20"/>
                <w:lang w:val="ru-RU" w:eastAsia="ru-RU"/>
              </w:rPr>
              <w:tab/>
              <w:t>Рассмотрение заявок проводится на основании представленных в таких частях документов и сведений.</w:t>
            </w:r>
          </w:p>
          <w:p w14:paraId="47A231DE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5.</w:t>
            </w:r>
            <w:r w:rsidRPr="00FB7EE5">
              <w:rPr>
                <w:sz w:val="20"/>
                <w:lang w:val="ru-RU" w:eastAsia="ru-RU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345FFAD9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6.</w:t>
            </w:r>
            <w:r w:rsidRPr="00FB7EE5">
              <w:rPr>
                <w:sz w:val="20"/>
                <w:lang w:val="ru-RU" w:eastAsia="ru-RU"/>
              </w:rPr>
              <w:tab/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61273192"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7.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DECA23C"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4E0A0CB" w14:textId="0BCB1636"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14:paraId="388551F4" w14:textId="0951FAAB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6DA5DF0C" w14:textId="77777777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F6AAE4C" w14:textId="77777777"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0AAD527C" w14:textId="77777777"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56C456D7"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его заявки.</w:t>
            </w:r>
          </w:p>
          <w:p w14:paraId="0594113A" w14:textId="00DDCA92"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3C15771E"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4DE87F72"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</w:t>
            </w:r>
            <w:r w:rsidR="00810BF1">
              <w:rPr>
                <w:sz w:val="20"/>
                <w:szCs w:val="20"/>
              </w:rPr>
              <w:t>ем</w:t>
            </w:r>
            <w:r w:rsidR="00372FBA" w:rsidRPr="00643585">
              <w:rPr>
                <w:sz w:val="20"/>
                <w:szCs w:val="20"/>
              </w:rPr>
              <w:t xml:space="preserve"> № 4 к закупочной документации</w:t>
            </w:r>
          </w:p>
          <w:p w14:paraId="48A0B3C2" w14:textId="3AD0B343"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14:paraId="2854A432" w14:textId="77777777"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522BE5EF"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от участия в закупке. </w:t>
            </w:r>
          </w:p>
          <w:p w14:paraId="7985B6E6" w14:textId="677DA264"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28C8316E"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27B8A948" w:rsidR="0056624E" w:rsidRPr="00643585" w:rsidRDefault="0056624E" w:rsidP="001E0618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1E0618" w:rsidRPr="001E061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Техническом </w:t>
            </w:r>
            <w:r w:rsidR="001E061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задании</w:t>
            </w:r>
            <w:r w:rsidR="001E0618" w:rsidRPr="001E061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(Приложение №</w:t>
            </w:r>
            <w:r w:rsidR="001E061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1.2</w:t>
            </w:r>
            <w:r w:rsidR="001E0618" w:rsidRPr="001E061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</w:t>
            </w:r>
            <w:r w:rsidR="001E061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, 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7EDE26E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7D090468" w14:textId="5D30CF98"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тоящей Закупочной документацией.</w:t>
            </w:r>
          </w:p>
          <w:p w14:paraId="1E5B76CC" w14:textId="5DFB0436"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14:paraId="173C063E" w14:textId="0EE40A66"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E122A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5A390714"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1D45B98F"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6E565C5F"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 xml:space="preserve">Указан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6AC985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265D5E48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66F6C2B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239939DB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721AD5DD" w14:textId="581101E9"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16A5AF3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14:paraId="0516A84B" w14:textId="4922E368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14:paraId="5142F187" w14:textId="5A7AE412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378C77D5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победителя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22DDF26F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643585">
              <w:rPr>
                <w:rFonts w:ascii="Times New Roman" w:hAnsi="Times New Roman"/>
              </w:rPr>
              <w:t xml:space="preserve">(ы)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с участником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2768FD42" w14:textId="732CACC4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1C8937D" w14:textId="31542D1C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30626470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A7B3D">
      <w:rPr>
        <w:noProof/>
      </w:rPr>
      <w:t>2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1E420F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 w15:restartNumberingAfterBreak="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200A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1F0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22A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0618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BE6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276C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0ED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B3D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0BF1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1D5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4A1F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2D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4BA5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C8D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4D1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63C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35D3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5EF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274B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BB4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5F77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7345"/>
    <o:shapelayout v:ext="edit">
      <o:idmap v:ext="edit" data="1"/>
    </o:shapelayout>
  </w:shapeDefaults>
  <w:decimalSymbol w:val=",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FDCE09-EC16-4C01-A681-B03A176B6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13</Pages>
  <Words>5215</Words>
  <Characters>29732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34878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198</cp:revision>
  <cp:lastPrinted>2019-02-04T06:44:00Z</cp:lastPrinted>
  <dcterms:created xsi:type="dcterms:W3CDTF">2019-02-07T06:22:00Z</dcterms:created>
  <dcterms:modified xsi:type="dcterms:W3CDTF">2023-04-06T12:15:00Z</dcterms:modified>
</cp:coreProperties>
</file>